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1B34" w14:textId="77777777" w:rsidR="001912BD" w:rsidRPr="001A3EBD" w:rsidRDefault="001912BD" w:rsidP="001F4C8F">
      <w:pPr>
        <w:jc w:val="center"/>
        <w:rPr>
          <w:lang w:val="kk-KZ"/>
        </w:rPr>
      </w:pPr>
    </w:p>
    <w:p w14:paraId="1BB36186" w14:textId="77777777" w:rsidR="001F4C8F" w:rsidRPr="001A3EBD" w:rsidRDefault="001F4C8F" w:rsidP="001F4C8F">
      <w:pPr>
        <w:jc w:val="center"/>
        <w:rPr>
          <w:lang w:val="kk-KZ"/>
        </w:rPr>
      </w:pPr>
      <w:r w:rsidRPr="001A3EBD">
        <w:rPr>
          <w:lang w:val="kk-KZ"/>
        </w:rPr>
        <w:t>ӘЛ-ФАРАБИ АТЫНДАҒЫ ҚАЗАҚ ҰЛТТЫҚ УНИВЕРСИТЕТІ</w:t>
      </w:r>
    </w:p>
    <w:p w14:paraId="4BB11E08" w14:textId="77777777" w:rsidR="001F4C8F" w:rsidRPr="001A3EBD" w:rsidRDefault="001F4C8F" w:rsidP="001F4C8F">
      <w:pPr>
        <w:jc w:val="center"/>
        <w:rPr>
          <w:lang w:val="kk-KZ"/>
        </w:rPr>
      </w:pPr>
      <w:r w:rsidRPr="001A3EBD">
        <w:rPr>
          <w:lang w:val="kk-KZ"/>
        </w:rPr>
        <w:t>Философия және сяасаттану  факультеті</w:t>
      </w:r>
    </w:p>
    <w:p w14:paraId="64D9F644" w14:textId="77777777" w:rsidR="001F4C8F" w:rsidRPr="001A3EBD" w:rsidRDefault="001F4C8F" w:rsidP="001F4C8F">
      <w:pPr>
        <w:jc w:val="center"/>
        <w:rPr>
          <w:lang w:val="kk-KZ"/>
        </w:rPr>
      </w:pPr>
      <w:r w:rsidRPr="001A3EBD">
        <w:rPr>
          <w:lang w:val="kk-KZ"/>
        </w:rPr>
        <w:t>Әлеуметтану және әлеуметтік жұмыс кафедрасы</w:t>
      </w:r>
    </w:p>
    <w:p w14:paraId="18C974FC" w14:textId="77777777" w:rsidR="001F4C8F" w:rsidRPr="001A3EBD" w:rsidRDefault="001F4C8F" w:rsidP="001F4C8F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76"/>
        <w:gridCol w:w="4962"/>
      </w:tblGrid>
      <w:tr w:rsidR="001F4C8F" w:rsidRPr="00AF5215" w14:paraId="7DD5DFF9" w14:textId="77777777" w:rsidTr="003D5F67">
        <w:trPr>
          <w:trHeight w:val="1140"/>
        </w:trPr>
        <w:tc>
          <w:tcPr>
            <w:tcW w:w="2426" w:type="pct"/>
          </w:tcPr>
          <w:p w14:paraId="039998B4" w14:textId="77777777" w:rsidR="001F4C8F" w:rsidRPr="001A3EBD" w:rsidRDefault="001F4C8F" w:rsidP="003D5F67">
            <w:pPr>
              <w:jc w:val="center"/>
              <w:rPr>
                <w:lang w:val="kk-KZ"/>
              </w:rPr>
            </w:pPr>
          </w:p>
        </w:tc>
        <w:tc>
          <w:tcPr>
            <w:tcW w:w="2574" w:type="pct"/>
          </w:tcPr>
          <w:p w14:paraId="3683EADD" w14:textId="77777777" w:rsidR="001F4C8F" w:rsidRPr="001A3EBD" w:rsidRDefault="001F4C8F" w:rsidP="003D5F67">
            <w:pPr>
              <w:jc w:val="center"/>
              <w:rPr>
                <w:lang w:val="kk-KZ"/>
              </w:rPr>
            </w:pPr>
          </w:p>
        </w:tc>
      </w:tr>
    </w:tbl>
    <w:p w14:paraId="10FE3C6F" w14:textId="77777777" w:rsidR="001F4C8F" w:rsidRPr="001A3EBD" w:rsidRDefault="001F4C8F" w:rsidP="001F4C8F">
      <w:pPr>
        <w:jc w:val="center"/>
        <w:rPr>
          <w:lang w:val="kk-KZ"/>
        </w:rPr>
      </w:pPr>
    </w:p>
    <w:p w14:paraId="0461343C" w14:textId="77777777" w:rsidR="001F4C8F" w:rsidRPr="001A3EBD" w:rsidRDefault="001F4C8F" w:rsidP="001F4C8F">
      <w:pPr>
        <w:jc w:val="center"/>
        <w:rPr>
          <w:lang w:val="kk-KZ"/>
        </w:rPr>
      </w:pPr>
    </w:p>
    <w:p w14:paraId="201DA755" w14:textId="77777777" w:rsidR="001F4C8F" w:rsidRPr="001A3EBD" w:rsidRDefault="001F4C8F" w:rsidP="001F4C8F">
      <w:pPr>
        <w:jc w:val="center"/>
        <w:rPr>
          <w:lang w:val="kk-KZ"/>
        </w:rPr>
      </w:pPr>
    </w:p>
    <w:p w14:paraId="2CA930EF" w14:textId="77777777" w:rsidR="001F4C8F" w:rsidRPr="001A3EBD" w:rsidRDefault="001F4C8F" w:rsidP="001F4C8F">
      <w:pPr>
        <w:jc w:val="center"/>
        <w:rPr>
          <w:lang w:val="kk-KZ"/>
        </w:rPr>
      </w:pPr>
    </w:p>
    <w:p w14:paraId="71C71E7B" w14:textId="77777777" w:rsidR="001F4C8F" w:rsidRPr="001A3EBD" w:rsidRDefault="001F4C8F" w:rsidP="001F4C8F">
      <w:pPr>
        <w:jc w:val="center"/>
        <w:rPr>
          <w:lang w:val="kk-KZ"/>
        </w:rPr>
      </w:pPr>
    </w:p>
    <w:p w14:paraId="7EE956D5" w14:textId="77777777" w:rsidR="001F4C8F" w:rsidRPr="001A3EBD" w:rsidRDefault="001F4C8F" w:rsidP="001F4C8F">
      <w:pPr>
        <w:jc w:val="center"/>
        <w:rPr>
          <w:lang w:val="kk-KZ"/>
        </w:rPr>
      </w:pPr>
    </w:p>
    <w:p w14:paraId="58B516D9" w14:textId="77777777" w:rsidR="001F4C8F" w:rsidRPr="001A3EBD" w:rsidRDefault="001F4C8F" w:rsidP="001F4C8F">
      <w:pPr>
        <w:jc w:val="center"/>
        <w:rPr>
          <w:lang w:val="kk-KZ"/>
        </w:rPr>
      </w:pPr>
    </w:p>
    <w:p w14:paraId="363A6B35" w14:textId="77777777" w:rsidR="001F4C8F" w:rsidRPr="001A3EBD" w:rsidRDefault="001F4C8F" w:rsidP="001F4C8F">
      <w:pPr>
        <w:jc w:val="center"/>
        <w:rPr>
          <w:lang w:val="kk-KZ"/>
        </w:rPr>
      </w:pPr>
    </w:p>
    <w:p w14:paraId="7A2FAB10" w14:textId="77777777" w:rsidR="001F4C8F" w:rsidRPr="00692A36" w:rsidRDefault="001F4C8F" w:rsidP="001F4C8F">
      <w:pPr>
        <w:jc w:val="center"/>
        <w:rPr>
          <w:b/>
          <w:bCs/>
          <w:lang w:val="kk-KZ"/>
        </w:rPr>
      </w:pPr>
    </w:p>
    <w:p w14:paraId="470675AC" w14:textId="77777777" w:rsidR="00692A36" w:rsidRPr="00692A36" w:rsidRDefault="00853A91" w:rsidP="001F4C8F">
      <w:pPr>
        <w:jc w:val="center"/>
        <w:rPr>
          <w:b/>
          <w:bCs/>
          <w:lang w:val="kk-KZ"/>
        </w:rPr>
      </w:pPr>
      <w:r w:rsidRPr="00692A36">
        <w:rPr>
          <w:b/>
          <w:bCs/>
          <w:lang w:val="kk-KZ"/>
        </w:rPr>
        <w:t xml:space="preserve">Әлеуметтік мінез-құлық және әлеуметтік орта </w:t>
      </w:r>
    </w:p>
    <w:p w14:paraId="11C28AB6" w14:textId="76BE66B4" w:rsidR="001F4C8F" w:rsidRPr="00692A36" w:rsidRDefault="001F4C8F" w:rsidP="001F4C8F">
      <w:pPr>
        <w:jc w:val="center"/>
        <w:rPr>
          <w:lang w:val="kk-KZ"/>
        </w:rPr>
      </w:pPr>
      <w:r w:rsidRPr="00692A36">
        <w:rPr>
          <w:lang w:val="kk-KZ"/>
        </w:rPr>
        <w:t>пәні бойынша</w:t>
      </w:r>
      <w:r w:rsidR="00692A36" w:rsidRPr="00692A36">
        <w:rPr>
          <w:lang w:val="kk-KZ"/>
        </w:rPr>
        <w:t xml:space="preserve"> </w:t>
      </w:r>
      <w:r w:rsidRPr="00692A36">
        <w:rPr>
          <w:lang w:val="kk-KZ"/>
        </w:rPr>
        <w:t>СОӨЖ</w:t>
      </w:r>
      <w:r w:rsidR="00BB0C56" w:rsidRPr="00692A36">
        <w:rPr>
          <w:lang w:val="kk-KZ"/>
        </w:rPr>
        <w:t xml:space="preserve"> әдістемелік нұсқау</w:t>
      </w:r>
    </w:p>
    <w:p w14:paraId="6F50325E" w14:textId="77777777" w:rsidR="001F4C8F" w:rsidRPr="00692A36" w:rsidRDefault="001F4C8F" w:rsidP="001F4C8F">
      <w:pPr>
        <w:jc w:val="center"/>
        <w:rPr>
          <w:lang w:val="kk-KZ"/>
        </w:rPr>
      </w:pPr>
    </w:p>
    <w:p w14:paraId="32D5D7A6" w14:textId="77777777" w:rsidR="001A3EBD" w:rsidRPr="00692A36" w:rsidRDefault="007A7207" w:rsidP="001F4C8F">
      <w:pPr>
        <w:jc w:val="center"/>
        <w:rPr>
          <w:lang w:val="kk-KZ"/>
        </w:rPr>
      </w:pPr>
      <w:r w:rsidRPr="00692A36">
        <w:rPr>
          <w:lang w:val="kk-KZ"/>
        </w:rPr>
        <w:t>2</w:t>
      </w:r>
      <w:r w:rsidR="001F4C8F" w:rsidRPr="00692A36">
        <w:rPr>
          <w:lang w:val="kk-KZ"/>
        </w:rPr>
        <w:t xml:space="preserve"> курсы, қ/б </w:t>
      </w:r>
      <w:r w:rsidRPr="00692A36">
        <w:rPr>
          <w:lang w:val="kk-KZ"/>
        </w:rPr>
        <w:t>3</w:t>
      </w:r>
      <w:r w:rsidR="001F4C8F" w:rsidRPr="00692A36">
        <w:rPr>
          <w:lang w:val="kk-KZ"/>
        </w:rPr>
        <w:t xml:space="preserve"> семестрі (күзгі), </w:t>
      </w:r>
    </w:p>
    <w:p w14:paraId="72A94093" w14:textId="21F799D9" w:rsidR="001F4C8F" w:rsidRPr="00692A36" w:rsidRDefault="001F4C8F" w:rsidP="001F4C8F">
      <w:pPr>
        <w:jc w:val="center"/>
        <w:rPr>
          <w:lang w:val="kk-KZ"/>
        </w:rPr>
      </w:pPr>
      <w:r w:rsidRPr="00692A36">
        <w:rPr>
          <w:lang w:val="kk-KZ"/>
        </w:rPr>
        <w:t>3 кредит, базалық кәсіби модуль</w:t>
      </w:r>
    </w:p>
    <w:p w14:paraId="621F2E21" w14:textId="77777777" w:rsidR="001F4C8F" w:rsidRPr="00692A36" w:rsidRDefault="001F4C8F" w:rsidP="001F4C8F">
      <w:pPr>
        <w:jc w:val="center"/>
        <w:rPr>
          <w:lang w:val="kk-KZ"/>
        </w:rPr>
      </w:pPr>
    </w:p>
    <w:p w14:paraId="61398306" w14:textId="77777777" w:rsidR="001F4C8F" w:rsidRPr="00692A36" w:rsidRDefault="001F4C8F" w:rsidP="001F4C8F">
      <w:pPr>
        <w:jc w:val="center"/>
        <w:rPr>
          <w:lang w:val="kk-KZ"/>
        </w:rPr>
      </w:pPr>
    </w:p>
    <w:p w14:paraId="7664719E" w14:textId="77777777" w:rsidR="001F4C8F" w:rsidRPr="00692A36" w:rsidRDefault="001F4C8F" w:rsidP="001F4C8F">
      <w:pPr>
        <w:jc w:val="center"/>
        <w:rPr>
          <w:lang w:val="kk-KZ"/>
        </w:rPr>
      </w:pPr>
    </w:p>
    <w:p w14:paraId="06679E95" w14:textId="77777777" w:rsidR="001F4C8F" w:rsidRPr="00692A36" w:rsidRDefault="001F4C8F" w:rsidP="001F4C8F">
      <w:pPr>
        <w:jc w:val="center"/>
        <w:rPr>
          <w:lang w:val="kk-KZ"/>
        </w:rPr>
      </w:pPr>
    </w:p>
    <w:p w14:paraId="503B680F" w14:textId="77777777" w:rsidR="001F4C8F" w:rsidRPr="00692A36" w:rsidRDefault="001F4C8F" w:rsidP="001F4C8F">
      <w:pPr>
        <w:jc w:val="center"/>
        <w:rPr>
          <w:lang w:val="kk-KZ"/>
        </w:rPr>
      </w:pPr>
    </w:p>
    <w:p w14:paraId="1213EE8E" w14:textId="77777777" w:rsidR="001F4C8F" w:rsidRPr="00692A36" w:rsidRDefault="001F4C8F" w:rsidP="001F4C8F">
      <w:pPr>
        <w:jc w:val="center"/>
        <w:rPr>
          <w:lang w:val="kk-KZ"/>
        </w:rPr>
      </w:pPr>
    </w:p>
    <w:p w14:paraId="21B36EAB" w14:textId="77777777" w:rsidR="001F4C8F" w:rsidRPr="00692A36" w:rsidRDefault="001F4C8F" w:rsidP="001F4C8F">
      <w:pPr>
        <w:jc w:val="center"/>
        <w:rPr>
          <w:lang w:val="kk-KZ"/>
        </w:rPr>
      </w:pPr>
    </w:p>
    <w:p w14:paraId="7BA9489F" w14:textId="77777777" w:rsidR="001F4C8F" w:rsidRPr="00692A36" w:rsidRDefault="001F4C8F" w:rsidP="001F4C8F">
      <w:pPr>
        <w:jc w:val="center"/>
        <w:rPr>
          <w:lang w:val="kk-KZ"/>
        </w:rPr>
      </w:pPr>
    </w:p>
    <w:p w14:paraId="2853E5F0" w14:textId="77777777" w:rsidR="001F4C8F" w:rsidRPr="00692A36" w:rsidRDefault="001F4C8F" w:rsidP="001F4C8F">
      <w:pPr>
        <w:jc w:val="center"/>
        <w:rPr>
          <w:lang w:val="kk-KZ"/>
        </w:rPr>
      </w:pPr>
    </w:p>
    <w:p w14:paraId="35A8EA80" w14:textId="77777777" w:rsidR="001F4C8F" w:rsidRPr="00692A36" w:rsidRDefault="001F4C8F" w:rsidP="001F4C8F">
      <w:pPr>
        <w:jc w:val="center"/>
        <w:rPr>
          <w:lang w:val="kk-KZ"/>
        </w:rPr>
      </w:pPr>
    </w:p>
    <w:p w14:paraId="2C3900D3" w14:textId="77777777" w:rsidR="001F4C8F" w:rsidRPr="00692A36" w:rsidRDefault="001F4C8F" w:rsidP="001F4C8F">
      <w:pPr>
        <w:jc w:val="center"/>
        <w:rPr>
          <w:lang w:val="kk-KZ"/>
        </w:rPr>
      </w:pPr>
    </w:p>
    <w:p w14:paraId="21E16DB4" w14:textId="77777777" w:rsidR="001F4C8F" w:rsidRPr="00692A36" w:rsidRDefault="001F4C8F" w:rsidP="001F4C8F">
      <w:pPr>
        <w:jc w:val="center"/>
        <w:rPr>
          <w:lang w:val="kk-KZ"/>
        </w:rPr>
      </w:pPr>
    </w:p>
    <w:p w14:paraId="603A5E11" w14:textId="77777777" w:rsidR="001F4C8F" w:rsidRPr="00692A36" w:rsidRDefault="001F4C8F" w:rsidP="001F4C8F">
      <w:pPr>
        <w:jc w:val="center"/>
        <w:rPr>
          <w:lang w:val="kk-KZ"/>
        </w:rPr>
      </w:pPr>
    </w:p>
    <w:p w14:paraId="3A379D8C" w14:textId="77777777" w:rsidR="001F4C8F" w:rsidRPr="00692A36" w:rsidRDefault="001F4C8F" w:rsidP="001F4C8F">
      <w:pPr>
        <w:jc w:val="center"/>
        <w:rPr>
          <w:lang w:val="kk-KZ"/>
        </w:rPr>
      </w:pPr>
    </w:p>
    <w:p w14:paraId="02A3E8DE" w14:textId="77777777" w:rsidR="001F4C8F" w:rsidRPr="00692A36" w:rsidRDefault="001F4C8F" w:rsidP="001F4C8F">
      <w:pPr>
        <w:jc w:val="center"/>
        <w:rPr>
          <w:lang w:val="kk-KZ"/>
        </w:rPr>
      </w:pPr>
    </w:p>
    <w:p w14:paraId="65293A6D" w14:textId="77777777" w:rsidR="001F4C8F" w:rsidRPr="00692A36" w:rsidRDefault="001F4C8F" w:rsidP="001F4C8F">
      <w:pPr>
        <w:jc w:val="center"/>
        <w:rPr>
          <w:lang w:val="kk-KZ"/>
        </w:rPr>
      </w:pPr>
    </w:p>
    <w:p w14:paraId="79B36720" w14:textId="77777777" w:rsidR="001F4C8F" w:rsidRPr="00692A36" w:rsidRDefault="001F4C8F" w:rsidP="001F4C8F">
      <w:pPr>
        <w:jc w:val="center"/>
        <w:rPr>
          <w:lang w:val="kk-KZ"/>
        </w:rPr>
      </w:pPr>
    </w:p>
    <w:p w14:paraId="72882D4F" w14:textId="77777777" w:rsidR="001F4C8F" w:rsidRPr="00692A36" w:rsidRDefault="001F4C8F" w:rsidP="001F4C8F">
      <w:pPr>
        <w:jc w:val="center"/>
        <w:rPr>
          <w:lang w:val="kk-KZ"/>
        </w:rPr>
      </w:pPr>
    </w:p>
    <w:p w14:paraId="6D3F251C" w14:textId="77777777" w:rsidR="001F4C8F" w:rsidRPr="00692A36" w:rsidRDefault="001F4C8F" w:rsidP="001F4C8F">
      <w:pPr>
        <w:jc w:val="center"/>
        <w:rPr>
          <w:lang w:val="kk-KZ"/>
        </w:rPr>
      </w:pPr>
    </w:p>
    <w:p w14:paraId="2A7F954A" w14:textId="77777777" w:rsidR="001F4C8F" w:rsidRPr="00692A36" w:rsidRDefault="001F4C8F" w:rsidP="001F4C8F">
      <w:pPr>
        <w:jc w:val="center"/>
        <w:rPr>
          <w:lang w:val="kk-KZ"/>
        </w:rPr>
      </w:pPr>
    </w:p>
    <w:p w14:paraId="7B8F03EF" w14:textId="77777777" w:rsidR="001F4C8F" w:rsidRPr="00692A36" w:rsidRDefault="001F4C8F" w:rsidP="001F4C8F">
      <w:pPr>
        <w:jc w:val="center"/>
        <w:rPr>
          <w:lang w:val="kk-KZ"/>
        </w:rPr>
      </w:pPr>
    </w:p>
    <w:p w14:paraId="0CA9F066" w14:textId="77777777" w:rsidR="001F4C8F" w:rsidRPr="00692A36" w:rsidRDefault="001F4C8F" w:rsidP="001F4C8F">
      <w:pPr>
        <w:jc w:val="center"/>
        <w:rPr>
          <w:lang w:val="kk-KZ"/>
        </w:rPr>
      </w:pPr>
    </w:p>
    <w:p w14:paraId="6E7836A5" w14:textId="77777777" w:rsidR="001F4C8F" w:rsidRPr="00692A36" w:rsidRDefault="001F4C8F" w:rsidP="001F4C8F">
      <w:pPr>
        <w:jc w:val="center"/>
        <w:rPr>
          <w:lang w:val="kk-KZ"/>
        </w:rPr>
      </w:pPr>
    </w:p>
    <w:p w14:paraId="53A9C2F8" w14:textId="77777777" w:rsidR="001F4C8F" w:rsidRPr="00692A36" w:rsidRDefault="001F4C8F" w:rsidP="001F4C8F">
      <w:pPr>
        <w:jc w:val="center"/>
        <w:rPr>
          <w:lang w:val="kk-KZ"/>
        </w:rPr>
      </w:pPr>
    </w:p>
    <w:p w14:paraId="32A98580" w14:textId="77777777" w:rsidR="001F4C8F" w:rsidRPr="00692A36" w:rsidRDefault="001F4C8F" w:rsidP="001F4C8F">
      <w:pPr>
        <w:jc w:val="center"/>
        <w:rPr>
          <w:lang w:val="kk-KZ"/>
        </w:rPr>
      </w:pPr>
    </w:p>
    <w:p w14:paraId="2C735E70" w14:textId="77777777" w:rsidR="001F4C8F" w:rsidRPr="00692A36" w:rsidRDefault="001F4C8F" w:rsidP="001F4C8F">
      <w:pPr>
        <w:jc w:val="center"/>
        <w:rPr>
          <w:lang w:val="kk-KZ"/>
        </w:rPr>
      </w:pPr>
    </w:p>
    <w:p w14:paraId="60FAA77B" w14:textId="77777777" w:rsidR="001F4C8F" w:rsidRPr="00692A36" w:rsidRDefault="001F4C8F" w:rsidP="001F4C8F">
      <w:pPr>
        <w:jc w:val="right"/>
        <w:rPr>
          <w:lang w:val="kk-KZ"/>
        </w:rPr>
      </w:pPr>
      <w:r w:rsidRPr="00692A36">
        <w:rPr>
          <w:lang w:val="kk-KZ"/>
        </w:rPr>
        <w:t>Орындаған: с.ғ.к., доцент Мамытқанов Д.Қ.</w:t>
      </w:r>
    </w:p>
    <w:p w14:paraId="02C32822" w14:textId="77777777" w:rsidR="007A7207" w:rsidRPr="00692A36" w:rsidRDefault="007A7207" w:rsidP="001F4C8F">
      <w:pPr>
        <w:jc w:val="center"/>
        <w:rPr>
          <w:lang w:val="kk-KZ"/>
        </w:rPr>
      </w:pPr>
    </w:p>
    <w:p w14:paraId="69344016" w14:textId="42D20E90" w:rsidR="001F4C8F" w:rsidRPr="00AF5215" w:rsidRDefault="000A3400" w:rsidP="001F4C8F">
      <w:pPr>
        <w:jc w:val="center"/>
        <w:rPr>
          <w:lang w:val="en-US"/>
        </w:rPr>
      </w:pPr>
      <w:r w:rsidRPr="00692A36">
        <w:rPr>
          <w:lang w:val="kk-KZ"/>
        </w:rPr>
        <w:t>Алматы 202</w:t>
      </w:r>
      <w:r w:rsidR="00AF5215">
        <w:rPr>
          <w:lang w:val="en-US"/>
        </w:rPr>
        <w:t>2</w:t>
      </w:r>
      <w:bookmarkStart w:id="0" w:name="_GoBack"/>
      <w:bookmarkEnd w:id="0"/>
    </w:p>
    <w:p w14:paraId="148B74D2" w14:textId="77777777" w:rsidR="001F4C8F" w:rsidRPr="001A3EBD" w:rsidRDefault="001F4C8F" w:rsidP="001F4C8F">
      <w:pPr>
        <w:jc w:val="center"/>
        <w:rPr>
          <w:b/>
          <w:bCs/>
          <w:lang w:val="kk-KZ"/>
        </w:rPr>
      </w:pPr>
    </w:p>
    <w:p w14:paraId="450D5430" w14:textId="13E74D29" w:rsidR="00230A91" w:rsidRPr="001A3EBD" w:rsidRDefault="00BB0C56" w:rsidP="001F4C8F">
      <w:pPr>
        <w:jc w:val="center"/>
        <w:rPr>
          <w:b/>
          <w:bCs/>
          <w:lang w:val="kk-KZ"/>
        </w:rPr>
      </w:pPr>
      <w:r w:rsidRPr="001A3EBD">
        <w:rPr>
          <w:b/>
          <w:bCs/>
          <w:lang w:val="kk-KZ"/>
        </w:rPr>
        <w:t>СО</w:t>
      </w:r>
      <w:r w:rsidR="00230A91" w:rsidRPr="001A3EBD">
        <w:rPr>
          <w:b/>
          <w:bCs/>
          <w:lang w:val="kk-KZ"/>
        </w:rPr>
        <w:t>ӨЖ өткізуге арналған әдістемелік нұсқау.</w:t>
      </w:r>
    </w:p>
    <w:p w14:paraId="2B87E934" w14:textId="77777777" w:rsidR="007A7207" w:rsidRPr="001A3EBD" w:rsidRDefault="007A7207" w:rsidP="001F4C8F">
      <w:pPr>
        <w:jc w:val="center"/>
        <w:rPr>
          <w:b/>
          <w:bCs/>
          <w:lang w:val="kk-KZ"/>
        </w:rPr>
      </w:pPr>
    </w:p>
    <w:p w14:paraId="22A24951" w14:textId="5031A0C7" w:rsidR="000A3400" w:rsidRPr="001A3EBD" w:rsidRDefault="00230A91" w:rsidP="00230A91">
      <w:pPr>
        <w:jc w:val="both"/>
        <w:rPr>
          <w:b/>
          <w:bCs/>
          <w:lang w:val="kk-KZ"/>
        </w:rPr>
      </w:pPr>
      <w:r w:rsidRPr="001A3EBD">
        <w:rPr>
          <w:b/>
          <w:bCs/>
          <w:lang w:val="kk-KZ"/>
        </w:rPr>
        <w:t>СӨЖ №1</w:t>
      </w:r>
      <w:r w:rsidR="000A3400" w:rsidRPr="001A3EBD">
        <w:rPr>
          <w:b/>
          <w:bCs/>
          <w:lang w:val="kk-KZ"/>
        </w:rPr>
        <w:t xml:space="preserve"> </w:t>
      </w:r>
      <w:r w:rsidR="00853A91" w:rsidRPr="001A3EBD">
        <w:rPr>
          <w:b/>
          <w:bCs/>
          <w:lang w:val="kk-KZ"/>
        </w:rPr>
        <w:t>Тұлға қатынастар мен саналы әрекеттердің субъектісі ретінде</w:t>
      </w:r>
      <w:r w:rsidR="000A3400" w:rsidRPr="001A3EBD">
        <w:rPr>
          <w:b/>
          <w:bCs/>
          <w:lang w:val="kk-KZ"/>
        </w:rPr>
        <w:t>.</w:t>
      </w:r>
    </w:p>
    <w:p w14:paraId="46E36664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1CDBEC7D" w14:textId="77777777" w:rsidR="00230A91" w:rsidRPr="001A3EBD" w:rsidRDefault="00BB0C56" w:rsidP="00230A91">
      <w:pPr>
        <w:jc w:val="both"/>
        <w:rPr>
          <w:bCs/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мазмұны: </w:t>
      </w:r>
      <w:r w:rsidR="00230A91" w:rsidRPr="001A3EBD">
        <w:rPr>
          <w:bCs/>
          <w:lang w:val="kk-KZ"/>
        </w:rPr>
        <w:t>Курс бойынша әдебиеттер картотекасын құру.</w:t>
      </w:r>
    </w:p>
    <w:p w14:paraId="3C0C28F0" w14:textId="00C5DE48" w:rsidR="00230A91" w:rsidRPr="001A3EBD" w:rsidRDefault="00230A91" w:rsidP="00230A91">
      <w:pPr>
        <w:jc w:val="both"/>
        <w:rPr>
          <w:lang w:val="kk-KZ"/>
        </w:rPr>
      </w:pPr>
      <w:r w:rsidRPr="001A3EBD">
        <w:rPr>
          <w:lang w:val="kk-KZ"/>
        </w:rPr>
        <w:t>Әдістемелік нұсқау: Сұрақ-жауап.</w:t>
      </w:r>
    </w:p>
    <w:p w14:paraId="41ED1625" w14:textId="50A49622" w:rsidR="00853A91" w:rsidRPr="001A3EBD" w:rsidRDefault="00853A91" w:rsidP="00230A91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12216279" w14:textId="77777777" w:rsidR="007A7207" w:rsidRPr="001A3EBD" w:rsidRDefault="007A7207" w:rsidP="007A7207">
      <w:pPr>
        <w:pStyle w:val="a5"/>
        <w:numPr>
          <w:ilvl w:val="0"/>
          <w:numId w:val="21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</w:t>
      </w:r>
      <w:r w:rsidR="00853A91" w:rsidRPr="001A3EBD">
        <w:rPr>
          <w:lang w:val="kk-KZ"/>
        </w:rPr>
        <w:t>.</w:t>
      </w:r>
    </w:p>
    <w:p w14:paraId="2B4444C3" w14:textId="3C729094" w:rsidR="006A74CA" w:rsidRPr="001A3EBD" w:rsidRDefault="007A7207" w:rsidP="007A7207">
      <w:pPr>
        <w:pStyle w:val="a5"/>
        <w:numPr>
          <w:ilvl w:val="0"/>
          <w:numId w:val="21"/>
        </w:numPr>
        <w:jc w:val="both"/>
        <w:rPr>
          <w:lang w:val="kk-KZ"/>
        </w:rPr>
      </w:pPr>
      <w:r w:rsidRPr="001A3EBD">
        <w:rPr>
          <w:lang w:val="kk-KZ"/>
        </w:rPr>
        <w:t>Абдирайымова Г. С. Жастар социологиясы. 2-басылым. – Алматы : Қазақ университеті, 2013. – 224 б</w:t>
      </w:r>
    </w:p>
    <w:p w14:paraId="58D614FE" w14:textId="77777777" w:rsidR="007A7207" w:rsidRPr="001A3EBD" w:rsidRDefault="007A7207" w:rsidP="00230A91">
      <w:pPr>
        <w:jc w:val="both"/>
        <w:rPr>
          <w:b/>
          <w:bCs/>
          <w:lang w:val="kk-KZ"/>
        </w:rPr>
      </w:pPr>
    </w:p>
    <w:p w14:paraId="750EC76D" w14:textId="180A2910" w:rsidR="00230A91" w:rsidRPr="001A3EBD" w:rsidRDefault="000A3400" w:rsidP="00230A91">
      <w:pPr>
        <w:jc w:val="both"/>
        <w:rPr>
          <w:b/>
          <w:bCs/>
          <w:lang w:val="kk-KZ"/>
        </w:rPr>
      </w:pPr>
      <w:r w:rsidRPr="001A3EBD">
        <w:rPr>
          <w:b/>
          <w:bCs/>
          <w:lang w:val="kk-KZ"/>
        </w:rPr>
        <w:t>С</w:t>
      </w:r>
      <w:r w:rsidR="00BB0C56" w:rsidRPr="001A3EBD">
        <w:rPr>
          <w:b/>
          <w:bCs/>
          <w:lang w:val="kk-KZ"/>
        </w:rPr>
        <w:t>ӨЖ</w:t>
      </w:r>
      <w:r w:rsidR="00230A91" w:rsidRPr="001A3EBD">
        <w:rPr>
          <w:b/>
          <w:bCs/>
          <w:lang w:val="kk-KZ"/>
        </w:rPr>
        <w:t xml:space="preserve"> №2 </w:t>
      </w:r>
      <w:r w:rsidR="00853A91" w:rsidRPr="001A3EBD">
        <w:rPr>
          <w:b/>
          <w:bCs/>
          <w:lang w:val="kk-KZ"/>
        </w:rPr>
        <w:t>Платон, Аристотель – тұлғаға қатысты ойлары. Адам мен қоғамның қажеттіліктері</w:t>
      </w:r>
    </w:p>
    <w:p w14:paraId="53059197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7AF2467" w14:textId="20015306" w:rsidR="00230A91" w:rsidRPr="001A3EBD" w:rsidRDefault="00BB0C56" w:rsidP="00036957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мазмұны:</w:t>
      </w:r>
      <w:r w:rsidR="00036957" w:rsidRPr="001A3EBD">
        <w:rPr>
          <w:lang w:val="kk-KZ"/>
        </w:rPr>
        <w:t xml:space="preserve"> </w:t>
      </w:r>
      <w:r w:rsidR="00853A91" w:rsidRPr="001A3EBD">
        <w:rPr>
          <w:lang w:val="kk-KZ"/>
        </w:rPr>
        <w:t xml:space="preserve">Ерте заман ойшылдарының еңбектеріне шолу </w:t>
      </w:r>
      <w:r w:rsidR="00230A91" w:rsidRPr="001A3EBD">
        <w:rPr>
          <w:lang w:val="kk-KZ"/>
        </w:rPr>
        <w:t>Әдістемелік нұсқау: Сұрақ-жауап.</w:t>
      </w:r>
    </w:p>
    <w:p w14:paraId="451623F8" w14:textId="77777777" w:rsidR="007A7207" w:rsidRPr="001A3EBD" w:rsidRDefault="007A7207" w:rsidP="007A7207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7D6ECD96" w14:textId="77777777" w:rsidR="007A7207" w:rsidRPr="001A3EBD" w:rsidRDefault="007A7207" w:rsidP="007A7207">
      <w:pPr>
        <w:pStyle w:val="a5"/>
        <w:numPr>
          <w:ilvl w:val="0"/>
          <w:numId w:val="22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б..</w:t>
      </w:r>
    </w:p>
    <w:p w14:paraId="1ED1F44C" w14:textId="77777777" w:rsidR="007A7207" w:rsidRPr="001A3EBD" w:rsidRDefault="007A7207" w:rsidP="007A7207">
      <w:pPr>
        <w:pStyle w:val="a5"/>
        <w:numPr>
          <w:ilvl w:val="0"/>
          <w:numId w:val="22"/>
        </w:numPr>
        <w:jc w:val="both"/>
        <w:rPr>
          <w:lang w:val="kk-KZ"/>
        </w:rPr>
      </w:pPr>
      <w:r w:rsidRPr="001A3EBD">
        <w:rPr>
          <w:lang w:val="kk-KZ"/>
        </w:rPr>
        <w:t>Абдирайымова Г. С. Жастар социологиясы. 2-басылым. – Алматы : Қазақ университеті, 2013. – 224 б</w:t>
      </w:r>
    </w:p>
    <w:p w14:paraId="22344928" w14:textId="77777777" w:rsidR="006A74CA" w:rsidRPr="001A3EBD" w:rsidRDefault="006A74CA" w:rsidP="00230A91">
      <w:pPr>
        <w:pStyle w:val="2"/>
        <w:jc w:val="both"/>
        <w:rPr>
          <w:b w:val="0"/>
          <w:lang w:val="kk-KZ"/>
        </w:rPr>
      </w:pPr>
    </w:p>
    <w:p w14:paraId="4AE750C8" w14:textId="18C212CF" w:rsidR="00230A91" w:rsidRPr="001A3EBD" w:rsidRDefault="000A3400" w:rsidP="00230A91">
      <w:pPr>
        <w:pStyle w:val="2"/>
        <w:jc w:val="both"/>
        <w:rPr>
          <w:bCs/>
          <w:lang w:val="kk-KZ"/>
        </w:rPr>
      </w:pPr>
      <w:r w:rsidRPr="001A3EBD">
        <w:rPr>
          <w:bCs/>
          <w:lang w:val="kk-KZ"/>
        </w:rPr>
        <w:t>С</w:t>
      </w:r>
      <w:r w:rsidR="00BB0C56" w:rsidRPr="001A3EBD">
        <w:rPr>
          <w:bCs/>
          <w:lang w:val="kk-KZ"/>
        </w:rPr>
        <w:t>ӨЖ</w:t>
      </w:r>
      <w:r w:rsidR="00230A91" w:rsidRPr="001A3EBD">
        <w:rPr>
          <w:bCs/>
          <w:lang w:val="kk-KZ"/>
        </w:rPr>
        <w:t xml:space="preserve"> №3</w:t>
      </w:r>
      <w:r w:rsidRPr="001A3EBD">
        <w:rPr>
          <w:bCs/>
          <w:lang w:val="kk-KZ"/>
        </w:rPr>
        <w:t xml:space="preserve"> </w:t>
      </w:r>
      <w:r w:rsidR="00853A91" w:rsidRPr="001A3EBD">
        <w:rPr>
          <w:bCs/>
          <w:lang w:val="kk-KZ"/>
        </w:rPr>
        <w:t>Э.Фроммның адамның жалғыздығы, бөлектенуі туралы, әлеуметтік мінез-құлықтың типтері туралы теориясы</w:t>
      </w:r>
    </w:p>
    <w:p w14:paraId="2712ECEA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C1781D6" w14:textId="369F889F" w:rsidR="00230A91" w:rsidRPr="001A3EBD" w:rsidRDefault="00BB0C56" w:rsidP="00230A91">
      <w:pPr>
        <w:pStyle w:val="2"/>
        <w:jc w:val="both"/>
        <w:rPr>
          <w:b w:val="0"/>
          <w:lang w:val="kk-KZ"/>
        </w:rPr>
      </w:pPr>
      <w:r w:rsidRPr="001A3EBD">
        <w:rPr>
          <w:b w:val="0"/>
          <w:lang w:val="kk-KZ"/>
        </w:rPr>
        <w:t>СОӨЖ</w:t>
      </w:r>
      <w:r w:rsidR="00230A91" w:rsidRPr="001A3EBD">
        <w:rPr>
          <w:b w:val="0"/>
          <w:lang w:val="kk-KZ"/>
        </w:rPr>
        <w:t xml:space="preserve">   мазмұны:</w:t>
      </w:r>
      <w:r w:rsidR="00036957" w:rsidRPr="001A3EBD">
        <w:rPr>
          <w:b w:val="0"/>
          <w:lang w:val="kk-KZ"/>
        </w:rPr>
        <w:t xml:space="preserve"> </w:t>
      </w:r>
      <w:r w:rsidR="00853A91" w:rsidRPr="001A3EBD">
        <w:rPr>
          <w:b w:val="0"/>
          <w:lang w:val="kk-KZ"/>
        </w:rPr>
        <w:t xml:space="preserve">Адам мінез құлқына байланысты концепцияларға </w:t>
      </w:r>
      <w:r w:rsidR="00230A91" w:rsidRPr="001A3EBD">
        <w:rPr>
          <w:b w:val="0"/>
          <w:lang w:val="kk-KZ"/>
        </w:rPr>
        <w:t xml:space="preserve"> талдама сабақ. </w:t>
      </w:r>
    </w:p>
    <w:p w14:paraId="4CDCA464" w14:textId="77777777" w:rsidR="00230A91" w:rsidRPr="001A3EBD" w:rsidRDefault="00230A91" w:rsidP="00230A91">
      <w:pPr>
        <w:pStyle w:val="2"/>
        <w:jc w:val="both"/>
        <w:rPr>
          <w:b w:val="0"/>
          <w:lang w:val="kk-KZ"/>
        </w:rPr>
      </w:pPr>
      <w:r w:rsidRPr="001A3EBD">
        <w:rPr>
          <w:b w:val="0"/>
          <w:lang w:val="kk-KZ"/>
        </w:rPr>
        <w:t>Әдістемелік нұсқау: Сұрақ-жауап.</w:t>
      </w:r>
    </w:p>
    <w:p w14:paraId="3308F9BE" w14:textId="77777777" w:rsidR="007A7207" w:rsidRPr="001A3EBD" w:rsidRDefault="007A7207" w:rsidP="007A7207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7A61ABE9" w14:textId="77777777" w:rsidR="007A7207" w:rsidRPr="001A3EBD" w:rsidRDefault="007A7207" w:rsidP="007A7207">
      <w:pPr>
        <w:pStyle w:val="a5"/>
        <w:numPr>
          <w:ilvl w:val="0"/>
          <w:numId w:val="23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б..</w:t>
      </w:r>
    </w:p>
    <w:p w14:paraId="100D0B33" w14:textId="77777777" w:rsidR="007A7207" w:rsidRPr="001A3EBD" w:rsidRDefault="007A7207" w:rsidP="007A7207">
      <w:pPr>
        <w:pStyle w:val="a5"/>
        <w:numPr>
          <w:ilvl w:val="0"/>
          <w:numId w:val="23"/>
        </w:numPr>
        <w:jc w:val="both"/>
        <w:rPr>
          <w:lang w:val="kk-KZ"/>
        </w:rPr>
      </w:pPr>
      <w:r w:rsidRPr="001A3EBD">
        <w:rPr>
          <w:lang w:val="kk-KZ"/>
        </w:rPr>
        <w:t>Абдирайымова Г. С. Жастар социологиясы. 2-басылым. – Алматы : Қазақ университеті, 2013. – 224 б</w:t>
      </w:r>
    </w:p>
    <w:p w14:paraId="742B1CB3" w14:textId="77777777" w:rsidR="007A7207" w:rsidRPr="001A3EBD" w:rsidRDefault="007A7207" w:rsidP="00036957">
      <w:pPr>
        <w:pStyle w:val="2"/>
        <w:jc w:val="both"/>
        <w:rPr>
          <w:b w:val="0"/>
          <w:lang w:val="kk-KZ"/>
        </w:rPr>
      </w:pPr>
    </w:p>
    <w:p w14:paraId="08F1AC1F" w14:textId="47C31489" w:rsidR="00230A91" w:rsidRPr="001A3EBD" w:rsidRDefault="000A3400" w:rsidP="00036957">
      <w:pPr>
        <w:pStyle w:val="2"/>
        <w:jc w:val="both"/>
        <w:rPr>
          <w:bCs/>
          <w:lang w:val="kk-KZ"/>
        </w:rPr>
      </w:pPr>
      <w:r w:rsidRPr="001A3EBD">
        <w:rPr>
          <w:bCs/>
          <w:lang w:val="kk-KZ"/>
        </w:rPr>
        <w:t>С</w:t>
      </w:r>
      <w:r w:rsidR="00BB0C56" w:rsidRPr="001A3EBD">
        <w:rPr>
          <w:bCs/>
          <w:lang w:val="kk-KZ"/>
        </w:rPr>
        <w:t>ӨЖ</w:t>
      </w:r>
      <w:r w:rsidR="00230A91" w:rsidRPr="001A3EBD">
        <w:rPr>
          <w:bCs/>
          <w:lang w:val="kk-KZ"/>
        </w:rPr>
        <w:t xml:space="preserve"> №4</w:t>
      </w:r>
      <w:r w:rsidRPr="001A3EBD">
        <w:rPr>
          <w:bCs/>
          <w:lang w:val="kk-KZ"/>
        </w:rPr>
        <w:t xml:space="preserve"> </w:t>
      </w:r>
      <w:r w:rsidR="00853A91" w:rsidRPr="001A3EBD">
        <w:rPr>
          <w:bCs/>
          <w:lang w:val="kk-KZ"/>
        </w:rPr>
        <w:t>Әлеуметтік бейімдел</w:t>
      </w:r>
      <w:r w:rsidR="001A3EBD" w:rsidRPr="001A3EBD">
        <w:rPr>
          <w:bCs/>
          <w:lang w:val="kk-KZ"/>
        </w:rPr>
        <w:t>у</w:t>
      </w:r>
      <w:r w:rsidR="00853A91" w:rsidRPr="001A3EBD">
        <w:rPr>
          <w:bCs/>
          <w:lang w:val="kk-KZ"/>
        </w:rPr>
        <w:t xml:space="preserve"> процесінде интеграцияның ролі</w:t>
      </w:r>
    </w:p>
    <w:p w14:paraId="3A64D723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499E2431" w14:textId="237D23F0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 мазмұны: </w:t>
      </w:r>
      <w:r w:rsidR="00853A91" w:rsidRPr="001A3EBD">
        <w:rPr>
          <w:lang w:val="kk-KZ"/>
        </w:rPr>
        <w:t>Әлеуметтік бейімделу</w:t>
      </w:r>
      <w:r w:rsidR="00036957" w:rsidRPr="001A3EBD">
        <w:rPr>
          <w:lang w:val="kk-KZ"/>
        </w:rPr>
        <w:t xml:space="preserve"> әлеуметік </w:t>
      </w:r>
      <w:r w:rsidR="00853A91" w:rsidRPr="001A3EBD">
        <w:rPr>
          <w:lang w:val="kk-KZ"/>
        </w:rPr>
        <w:t xml:space="preserve">ортаға әлеуметтену </w:t>
      </w:r>
      <w:r w:rsidR="00230A91" w:rsidRPr="001A3EBD">
        <w:rPr>
          <w:lang w:val="kk-KZ"/>
        </w:rPr>
        <w:t>атты талқылау сабағы.</w:t>
      </w:r>
    </w:p>
    <w:p w14:paraId="52DF5AC5" w14:textId="77777777" w:rsidR="00230A91" w:rsidRPr="001A3EBD" w:rsidRDefault="00230A91" w:rsidP="00230A91">
      <w:pPr>
        <w:pStyle w:val="2"/>
        <w:jc w:val="both"/>
        <w:rPr>
          <w:b w:val="0"/>
          <w:lang w:val="kk-KZ"/>
        </w:rPr>
      </w:pPr>
      <w:r w:rsidRPr="001A3EBD">
        <w:rPr>
          <w:b w:val="0"/>
          <w:lang w:val="kk-KZ"/>
        </w:rPr>
        <w:t>Әдістемелік нұсқау: Сұрақ-жауап.</w:t>
      </w:r>
    </w:p>
    <w:p w14:paraId="34F8FA96" w14:textId="77777777" w:rsidR="007A7207" w:rsidRPr="001A3EBD" w:rsidRDefault="007A7207" w:rsidP="007A7207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4EB21433" w14:textId="77777777" w:rsidR="007A7207" w:rsidRPr="001A3EBD" w:rsidRDefault="007A7207" w:rsidP="007A7207">
      <w:pPr>
        <w:pStyle w:val="a5"/>
        <w:numPr>
          <w:ilvl w:val="0"/>
          <w:numId w:val="24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б..</w:t>
      </w:r>
    </w:p>
    <w:p w14:paraId="20BDBBDA" w14:textId="77777777" w:rsidR="007A7207" w:rsidRPr="001A3EBD" w:rsidRDefault="007A7207" w:rsidP="007A7207">
      <w:pPr>
        <w:pStyle w:val="a5"/>
        <w:numPr>
          <w:ilvl w:val="0"/>
          <w:numId w:val="24"/>
        </w:numPr>
        <w:jc w:val="both"/>
        <w:rPr>
          <w:lang w:val="kk-KZ"/>
        </w:rPr>
      </w:pPr>
      <w:r w:rsidRPr="001A3EBD">
        <w:rPr>
          <w:lang w:val="kk-KZ"/>
        </w:rPr>
        <w:t>Абдирайымова Г. С. Жастар социологиясы. 2-басылым. – Алматы : Қазақ университеті, 2013. – 224 б</w:t>
      </w:r>
    </w:p>
    <w:p w14:paraId="1B2E10FC" w14:textId="77777777" w:rsidR="006A74CA" w:rsidRPr="001A3EBD" w:rsidRDefault="006A74CA" w:rsidP="00230A91">
      <w:pPr>
        <w:pStyle w:val="2"/>
        <w:jc w:val="both"/>
        <w:rPr>
          <w:b w:val="0"/>
          <w:lang w:val="kk-KZ"/>
        </w:rPr>
      </w:pPr>
    </w:p>
    <w:p w14:paraId="514E63A5" w14:textId="1BD981DE" w:rsidR="00230A91" w:rsidRPr="001A3EBD" w:rsidRDefault="000A3400" w:rsidP="00230A91">
      <w:pPr>
        <w:pStyle w:val="2"/>
        <w:jc w:val="both"/>
        <w:rPr>
          <w:b w:val="0"/>
          <w:lang w:val="kk-KZ"/>
        </w:rPr>
      </w:pPr>
      <w:r w:rsidRPr="001A3EBD">
        <w:rPr>
          <w:bCs/>
          <w:lang w:val="kk-KZ"/>
        </w:rPr>
        <w:t>С</w:t>
      </w:r>
      <w:r w:rsidR="00BB0C56" w:rsidRPr="001A3EBD">
        <w:rPr>
          <w:bCs/>
          <w:lang w:val="kk-KZ"/>
        </w:rPr>
        <w:t>ӨЖ</w:t>
      </w:r>
      <w:r w:rsidR="00230A91" w:rsidRPr="001A3EBD">
        <w:rPr>
          <w:b w:val="0"/>
          <w:lang w:val="kk-KZ"/>
        </w:rPr>
        <w:t xml:space="preserve"> </w:t>
      </w:r>
      <w:r w:rsidR="00230A91" w:rsidRPr="001A3EBD">
        <w:rPr>
          <w:bCs/>
          <w:lang w:val="kk-KZ"/>
        </w:rPr>
        <w:t xml:space="preserve">№5 </w:t>
      </w:r>
      <w:r w:rsidR="00853A91" w:rsidRPr="001A3EBD">
        <w:rPr>
          <w:bCs/>
          <w:lang w:val="kk-KZ"/>
        </w:rPr>
        <w:t>Саяси әлеуметтену процесінің агентері мен бағыттары</w:t>
      </w:r>
    </w:p>
    <w:p w14:paraId="47519173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F45C0D2" w14:textId="1B42050B" w:rsidR="00230A91" w:rsidRPr="001A3EBD" w:rsidRDefault="00BB0C56" w:rsidP="00230A91">
      <w:pPr>
        <w:pStyle w:val="2"/>
        <w:jc w:val="both"/>
        <w:rPr>
          <w:b w:val="0"/>
          <w:lang w:val="kk-KZ"/>
        </w:rPr>
      </w:pPr>
      <w:r w:rsidRPr="001A3EBD">
        <w:rPr>
          <w:b w:val="0"/>
          <w:lang w:val="kk-KZ"/>
        </w:rPr>
        <w:t>СОӨЖ</w:t>
      </w:r>
      <w:r w:rsidR="00230A91" w:rsidRPr="001A3EBD">
        <w:rPr>
          <w:b w:val="0"/>
          <w:lang w:val="kk-KZ"/>
        </w:rPr>
        <w:t xml:space="preserve"> мазмұны:</w:t>
      </w:r>
      <w:r w:rsidR="00853A91" w:rsidRPr="001A3EBD">
        <w:rPr>
          <w:b w:val="0"/>
          <w:lang w:val="kk-KZ"/>
        </w:rPr>
        <w:t xml:space="preserve"> Тұлғаның саяси</w:t>
      </w:r>
      <w:r w:rsidR="00036957" w:rsidRPr="001A3EBD">
        <w:rPr>
          <w:b w:val="0"/>
          <w:lang w:val="kk-KZ"/>
        </w:rPr>
        <w:t xml:space="preserve"> әлеуметтік қатынастар  құрылымында орны  мен қызметі</w:t>
      </w:r>
      <w:r w:rsidR="00853A91" w:rsidRPr="001A3EBD">
        <w:rPr>
          <w:b w:val="0"/>
          <w:lang w:val="kk-KZ"/>
        </w:rPr>
        <w:t xml:space="preserve">, әлеуметтенуі </w:t>
      </w:r>
      <w:r w:rsidR="00036957" w:rsidRPr="001A3EBD">
        <w:rPr>
          <w:b w:val="0"/>
          <w:lang w:val="kk-KZ"/>
        </w:rPr>
        <w:t xml:space="preserve">  </w:t>
      </w:r>
      <w:r w:rsidR="00230A91" w:rsidRPr="001A3EBD">
        <w:rPr>
          <w:b w:val="0"/>
          <w:lang w:val="kk-KZ"/>
        </w:rPr>
        <w:t xml:space="preserve">Әдістемелік нұсқау: Сұрақ-жауап. </w:t>
      </w:r>
    </w:p>
    <w:p w14:paraId="364635CC" w14:textId="77777777" w:rsidR="007A7207" w:rsidRPr="001A3EBD" w:rsidRDefault="007A7207" w:rsidP="007A7207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3E8A9E56" w14:textId="77777777" w:rsidR="007A7207" w:rsidRPr="001A3EBD" w:rsidRDefault="007A7207" w:rsidP="007A7207">
      <w:pPr>
        <w:pStyle w:val="a5"/>
        <w:numPr>
          <w:ilvl w:val="0"/>
          <w:numId w:val="25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б..</w:t>
      </w:r>
    </w:p>
    <w:p w14:paraId="66E9312A" w14:textId="77777777" w:rsidR="007A7207" w:rsidRPr="001A3EBD" w:rsidRDefault="007A7207" w:rsidP="007A7207">
      <w:pPr>
        <w:pStyle w:val="a5"/>
        <w:numPr>
          <w:ilvl w:val="0"/>
          <w:numId w:val="25"/>
        </w:numPr>
        <w:jc w:val="both"/>
        <w:rPr>
          <w:lang w:val="kk-KZ"/>
        </w:rPr>
      </w:pPr>
      <w:r w:rsidRPr="001A3EBD">
        <w:rPr>
          <w:lang w:val="kk-KZ"/>
        </w:rPr>
        <w:lastRenderedPageBreak/>
        <w:t>Абдирайымова Г. С. Жастар социологиясы. 2-басылым. – Алматы : Қазақ университеті, 2013. – 224 б</w:t>
      </w:r>
    </w:p>
    <w:p w14:paraId="73A7F3D1" w14:textId="77777777" w:rsidR="006A74CA" w:rsidRPr="001A3EBD" w:rsidRDefault="006A74CA" w:rsidP="00230A91">
      <w:pPr>
        <w:pStyle w:val="2"/>
        <w:jc w:val="both"/>
        <w:rPr>
          <w:b w:val="0"/>
          <w:lang w:val="kk-KZ"/>
        </w:rPr>
      </w:pPr>
    </w:p>
    <w:p w14:paraId="0D4192D6" w14:textId="25A6ED9E" w:rsidR="00230A91" w:rsidRPr="001A3EBD" w:rsidRDefault="000A3400" w:rsidP="00230A91">
      <w:pPr>
        <w:pStyle w:val="2"/>
        <w:jc w:val="both"/>
        <w:rPr>
          <w:bCs/>
          <w:lang w:val="kk-KZ"/>
        </w:rPr>
      </w:pPr>
      <w:r w:rsidRPr="001A3EBD">
        <w:rPr>
          <w:bCs/>
          <w:lang w:val="kk-KZ"/>
        </w:rPr>
        <w:t>С</w:t>
      </w:r>
      <w:r w:rsidR="00BB0C56" w:rsidRPr="001A3EBD">
        <w:rPr>
          <w:bCs/>
          <w:lang w:val="kk-KZ"/>
        </w:rPr>
        <w:t>ӨЖ</w:t>
      </w:r>
      <w:r w:rsidR="00230A91" w:rsidRPr="001A3EBD">
        <w:rPr>
          <w:bCs/>
          <w:lang w:val="kk-KZ"/>
        </w:rPr>
        <w:t xml:space="preserve"> №6</w:t>
      </w:r>
      <w:r w:rsidRPr="001A3EBD">
        <w:rPr>
          <w:bCs/>
          <w:lang w:val="kk-KZ"/>
        </w:rPr>
        <w:t xml:space="preserve"> </w:t>
      </w:r>
      <w:r w:rsidR="00853A91" w:rsidRPr="001A3EBD">
        <w:rPr>
          <w:bCs/>
          <w:lang w:val="kk-KZ"/>
        </w:rPr>
        <w:t xml:space="preserve">Әлеуметтенудің жас ерекшеліктеріне қатысты кезеңдері  </w:t>
      </w:r>
    </w:p>
    <w:p w14:paraId="27AAE39A" w14:textId="77777777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61EA45D6" w14:textId="24E135A6" w:rsidR="00230A91" w:rsidRPr="001A3EBD" w:rsidRDefault="00BB0C56" w:rsidP="00230A91">
      <w:pPr>
        <w:jc w:val="both"/>
        <w:rPr>
          <w:lang w:val="kk-KZ"/>
        </w:rPr>
      </w:pPr>
      <w:r w:rsidRPr="001A3EBD">
        <w:rPr>
          <w:lang w:val="kk-KZ"/>
        </w:rPr>
        <w:t>СОӨЖ</w:t>
      </w:r>
      <w:r w:rsidR="00230A91" w:rsidRPr="001A3EBD">
        <w:rPr>
          <w:lang w:val="kk-KZ"/>
        </w:rPr>
        <w:t xml:space="preserve"> мазмұны:</w:t>
      </w:r>
      <w:r w:rsidR="007A7207" w:rsidRPr="001A3EBD">
        <w:rPr>
          <w:lang w:val="kk-KZ"/>
        </w:rPr>
        <w:t xml:space="preserve"> Тұлғаның әлеуметтенудің жас ерекшеліктеріне қатысты кезеңдерін талдау </w:t>
      </w:r>
      <w:r w:rsidR="00230A91" w:rsidRPr="001A3EBD">
        <w:rPr>
          <w:lang w:val="kk-KZ"/>
        </w:rPr>
        <w:t xml:space="preserve">туралы пікір сабақ. </w:t>
      </w:r>
    </w:p>
    <w:p w14:paraId="4E7D3921" w14:textId="77777777" w:rsidR="007A7207" w:rsidRPr="001A3EBD" w:rsidRDefault="007A7207" w:rsidP="007A7207">
      <w:pPr>
        <w:jc w:val="both"/>
        <w:rPr>
          <w:lang w:val="kk-KZ"/>
        </w:rPr>
      </w:pPr>
      <w:r w:rsidRPr="001A3EBD">
        <w:rPr>
          <w:lang w:val="kk-KZ"/>
        </w:rPr>
        <w:t>Әдебиеттер:</w:t>
      </w:r>
    </w:p>
    <w:p w14:paraId="35058F37" w14:textId="77777777" w:rsidR="007A7207" w:rsidRPr="001A3EBD" w:rsidRDefault="007A7207" w:rsidP="007A7207">
      <w:pPr>
        <w:pStyle w:val="a5"/>
        <w:numPr>
          <w:ilvl w:val="0"/>
          <w:numId w:val="26"/>
        </w:numPr>
        <w:jc w:val="both"/>
        <w:rPr>
          <w:lang w:val="kk-KZ"/>
        </w:rPr>
      </w:pPr>
      <w:r w:rsidRPr="001A3EBD">
        <w:rPr>
          <w:lang w:val="kk-KZ"/>
        </w:rPr>
        <w:t>Абдикерова Г. О. Тұлға әлеуметтануы. – Алматы : Қазак университеті, 2015. – 192 б..</w:t>
      </w:r>
    </w:p>
    <w:p w14:paraId="3153FDDC" w14:textId="77777777" w:rsidR="007A7207" w:rsidRPr="001A3EBD" w:rsidRDefault="007A7207" w:rsidP="007A7207">
      <w:pPr>
        <w:pStyle w:val="a5"/>
        <w:numPr>
          <w:ilvl w:val="0"/>
          <w:numId w:val="26"/>
        </w:numPr>
        <w:jc w:val="both"/>
        <w:rPr>
          <w:lang w:val="kk-KZ"/>
        </w:rPr>
      </w:pPr>
      <w:r w:rsidRPr="001A3EBD">
        <w:rPr>
          <w:lang w:val="kk-KZ"/>
        </w:rPr>
        <w:t>Абдирайымова Г. С. Жастар социологиясы. 2-басылым. – Алматы : Қазақ университеті, 2013. – 224 б</w:t>
      </w:r>
    </w:p>
    <w:p w14:paraId="6205CE98" w14:textId="77777777" w:rsidR="00230A91" w:rsidRPr="001A3EBD" w:rsidRDefault="00230A91" w:rsidP="00BB0C56">
      <w:pPr>
        <w:pStyle w:val="2"/>
        <w:jc w:val="both"/>
        <w:rPr>
          <w:b w:val="0"/>
          <w:lang w:val="kk-KZ"/>
        </w:rPr>
      </w:pPr>
    </w:p>
    <w:p w14:paraId="13D399FA" w14:textId="77777777" w:rsidR="00230A91" w:rsidRPr="001A3EBD" w:rsidRDefault="00230A91" w:rsidP="00230A91">
      <w:pPr>
        <w:jc w:val="both"/>
        <w:rPr>
          <w:b/>
          <w:bCs/>
          <w:lang w:val="kk-KZ"/>
        </w:rPr>
      </w:pPr>
      <w:r w:rsidRPr="001A3EBD">
        <w:rPr>
          <w:b/>
          <w:bCs/>
          <w:lang w:val="kk-KZ"/>
        </w:rPr>
        <w:t>Реферат тақырыптары</w:t>
      </w:r>
    </w:p>
    <w:p w14:paraId="37C6CFDB" w14:textId="77777777" w:rsidR="00BB0C56" w:rsidRPr="001A3EBD" w:rsidRDefault="00230A91" w:rsidP="00BB0C56">
      <w:pPr>
        <w:rPr>
          <w:lang w:val="kk-KZ"/>
        </w:rPr>
      </w:pPr>
      <w:r w:rsidRPr="001A3EBD">
        <w:rPr>
          <w:bCs/>
          <w:color w:val="000000"/>
          <w:lang w:val="kk-KZ"/>
        </w:rPr>
        <w:t xml:space="preserve">     </w:t>
      </w:r>
    </w:p>
    <w:p w14:paraId="4696302E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 зерттеудегі әлеуметтанулық тәсілдің ерекшелігі.</w:t>
      </w:r>
    </w:p>
    <w:p w14:paraId="0AC33572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Жеке адамның қалыптасуына антропогенез заңдылығы тұрғысынан зерттеу.</w:t>
      </w:r>
    </w:p>
    <w:p w14:paraId="7DE61CFE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әлеуметтену процесі туралы әлеуметтанулық көзқарастар.</w:t>
      </w:r>
    </w:p>
    <w:p w14:paraId="7FF34085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саяси әлеуметтенуі.</w:t>
      </w:r>
    </w:p>
    <w:p w14:paraId="31FF1F16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әлеуметтік ортаға бейімделу мәселелері.</w:t>
      </w:r>
    </w:p>
    <w:p w14:paraId="235850B5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Әлеуметтенудің дұрыс жүрмеу мәселелері, себептері, оны болдырмау жағдайлары.</w:t>
      </w:r>
    </w:p>
    <w:p w14:paraId="0E1CEEB2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Маргиналды тұлға. Оның сипаттамалары.</w:t>
      </w:r>
    </w:p>
    <w:p w14:paraId="06FDEC53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макроәлеуметтанулық концепциясы.</w:t>
      </w:r>
    </w:p>
    <w:p w14:paraId="565FCE78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микроәлеуметтанулық концепциясы.</w:t>
      </w:r>
    </w:p>
    <w:p w14:paraId="3480B2C7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Ч.Кулидің «Айналы Мен» теориясы.</w:t>
      </w:r>
    </w:p>
    <w:p w14:paraId="48574652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Маслоудың қажеттіліктерге байланысты теориясы.</w:t>
      </w:r>
    </w:p>
    <w:p w14:paraId="5731A34F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Адамдағы биологиялықтың және әлеуметтіктің диалектикасы.</w:t>
      </w:r>
    </w:p>
    <w:p w14:paraId="265300A4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М.Вебердің әлеуметтік әрекет теориясы.</w:t>
      </w:r>
    </w:p>
    <w:p w14:paraId="594C5F7B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З.Фрейдтің көзқарасы бойынша тұлғаның әлеуметтенуінің негізгі психологиялық механизмдері.</w:t>
      </w:r>
    </w:p>
    <w:p w14:paraId="61F7CB99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саяси әлеуметтенуінің негізгі дәрежелері.</w:t>
      </w:r>
    </w:p>
    <w:p w14:paraId="7A4A8538" w14:textId="77777777" w:rsidR="007A7207" w:rsidRPr="001A3EBD" w:rsidRDefault="007A7207" w:rsidP="007A7207">
      <w:pPr>
        <w:pStyle w:val="a5"/>
        <w:numPr>
          <w:ilvl w:val="0"/>
          <w:numId w:val="19"/>
        </w:numPr>
        <w:rPr>
          <w:lang w:val="kk-KZ"/>
        </w:rPr>
      </w:pPr>
      <w:r w:rsidRPr="001A3EBD">
        <w:rPr>
          <w:lang w:val="kk-KZ"/>
        </w:rPr>
        <w:t>Тұлғаның өзін әлеуметтік қауымдастықтармен теңдестіре қарауының объективті өлшемі.</w:t>
      </w:r>
    </w:p>
    <w:p w14:paraId="4D2DE5D3" w14:textId="77777777" w:rsidR="00230A91" w:rsidRPr="001A3EBD" w:rsidRDefault="00230A91" w:rsidP="00BB0C56">
      <w:pPr>
        <w:rPr>
          <w:lang w:val="kk-KZ"/>
        </w:rPr>
      </w:pPr>
    </w:p>
    <w:p w14:paraId="74D69EC6" w14:textId="77777777" w:rsidR="00230A91" w:rsidRPr="001A3EBD" w:rsidRDefault="00230A91" w:rsidP="00230A91">
      <w:pPr>
        <w:jc w:val="both"/>
        <w:rPr>
          <w:lang w:val="kk-KZ"/>
        </w:rPr>
      </w:pPr>
      <w:r w:rsidRPr="001A3EBD">
        <w:rPr>
          <w:lang w:val="kk-KZ"/>
        </w:rPr>
        <w:t xml:space="preserve">РЕФЕРАТТЫ ОРЫНДАУ МЕН ҚОРҒАУҒА АРНАЛҒАН ЖАЛПЫ ЕРЕЖЕЛЕР. </w:t>
      </w:r>
    </w:p>
    <w:p w14:paraId="68960AF0" w14:textId="77777777" w:rsidR="00230A91" w:rsidRPr="001A3EBD" w:rsidRDefault="00230A91" w:rsidP="00230A91">
      <w:pPr>
        <w:jc w:val="both"/>
        <w:rPr>
          <w:lang w:val="kk-KZ"/>
        </w:rPr>
      </w:pPr>
    </w:p>
    <w:p w14:paraId="5F2E8083" w14:textId="77777777" w:rsidR="00230A91" w:rsidRPr="001A3EBD" w:rsidRDefault="00230A91" w:rsidP="00230A91">
      <w:pPr>
        <w:ind w:firstLine="708"/>
        <w:jc w:val="both"/>
        <w:rPr>
          <w:lang w:val="kk-KZ"/>
        </w:rPr>
      </w:pPr>
      <w:r w:rsidRPr="001A3EBD">
        <w:rPr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14:paraId="16050DF0" w14:textId="77777777" w:rsidR="00230A91" w:rsidRPr="001A3EBD" w:rsidRDefault="00230A91" w:rsidP="00230A91">
      <w:pPr>
        <w:ind w:firstLine="708"/>
        <w:jc w:val="both"/>
        <w:rPr>
          <w:lang w:val="kk-KZ"/>
        </w:rPr>
      </w:pPr>
      <w:r w:rsidRPr="001A3EBD">
        <w:rPr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14:paraId="5AF47CB0" w14:textId="77777777" w:rsidR="00230A91" w:rsidRPr="001A3EBD" w:rsidRDefault="00230A91" w:rsidP="00230A91">
      <w:pPr>
        <w:ind w:firstLine="708"/>
        <w:jc w:val="both"/>
        <w:rPr>
          <w:lang w:val="kk-KZ"/>
        </w:rPr>
      </w:pPr>
      <w:r w:rsidRPr="001A3EBD">
        <w:rPr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14:paraId="7060573B" w14:textId="77777777" w:rsidR="00230A91" w:rsidRPr="001A3EBD" w:rsidRDefault="00230A91" w:rsidP="00230A91">
      <w:pPr>
        <w:jc w:val="both"/>
        <w:rPr>
          <w:lang w:val="kk-KZ"/>
        </w:rPr>
      </w:pPr>
      <w:r w:rsidRPr="001A3EBD">
        <w:rPr>
          <w:lang w:val="kk-KZ"/>
        </w:rPr>
        <w:t xml:space="preserve">Рефератты жазу барысында мынадай ережелерді ескеруі керек. </w:t>
      </w:r>
    </w:p>
    <w:p w14:paraId="3AFF76D5" w14:textId="77777777" w:rsidR="00230A91" w:rsidRPr="001A3EBD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1A3EBD">
        <w:rPr>
          <w:lang w:val="kk-KZ"/>
        </w:rPr>
        <w:t>Бөлім бөліммен жалғаспайды, яғни әр бөлім жаңа беттен басталады;</w:t>
      </w:r>
    </w:p>
    <w:p w14:paraId="757EA1B7" w14:textId="77777777" w:rsidR="00230A91" w:rsidRPr="001A3EBD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1A3EBD">
        <w:rPr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14:paraId="160EEF9B" w14:textId="77777777" w:rsidR="00230A91" w:rsidRPr="001A3EBD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1A3EBD">
        <w:rPr>
          <w:lang w:val="kk-KZ"/>
        </w:rPr>
        <w:t xml:space="preserve">Реферат стандартты форматта басылады. Көлемі 15-20 беттен тұруы керек. </w:t>
      </w:r>
    </w:p>
    <w:p w14:paraId="560AC62E" w14:textId="77777777" w:rsidR="00230A91" w:rsidRPr="001A3EBD" w:rsidRDefault="00230A91" w:rsidP="00230A91">
      <w:pPr>
        <w:ind w:firstLine="708"/>
        <w:jc w:val="both"/>
        <w:rPr>
          <w:lang w:val="kk-KZ"/>
        </w:rPr>
      </w:pPr>
      <w:r w:rsidRPr="001A3EBD">
        <w:rPr>
          <w:lang w:val="kk-KZ"/>
        </w:rPr>
        <w:lastRenderedPageBreak/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14:paraId="7661A760" w14:textId="77777777" w:rsidR="00230A91" w:rsidRPr="001A3EBD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1A3EBD">
        <w:rPr>
          <w:lang w:val="kk-KZ"/>
        </w:rPr>
        <w:t>тақырыптың өзектілігі;</w:t>
      </w:r>
    </w:p>
    <w:p w14:paraId="1B5F17D2" w14:textId="77777777" w:rsidR="00230A91" w:rsidRPr="001A3EBD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1A3EBD">
        <w:rPr>
          <w:lang w:val="kk-KZ"/>
        </w:rPr>
        <w:t>тақырыптың зерттелу деңгейі;</w:t>
      </w:r>
    </w:p>
    <w:p w14:paraId="2A219634" w14:textId="77777777" w:rsidR="00230A91" w:rsidRPr="001A3EBD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1A3EBD">
        <w:rPr>
          <w:lang w:val="kk-KZ"/>
        </w:rPr>
        <w:t>зерттеудің алдына қойған мақсат-міндеттері</w:t>
      </w:r>
    </w:p>
    <w:p w14:paraId="658C043B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Рефераттың мазмұнының үлгісі:</w:t>
      </w:r>
    </w:p>
    <w:p w14:paraId="478B463E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45128733" w14:textId="77777777" w:rsidR="00230A91" w:rsidRPr="001A3EBD" w:rsidRDefault="00230A91" w:rsidP="00230A91">
      <w:pPr>
        <w:jc w:val="both"/>
        <w:rPr>
          <w:lang w:val="kk-KZ"/>
        </w:rPr>
      </w:pPr>
      <w:r w:rsidRPr="001A3EBD">
        <w:rPr>
          <w:lang w:val="kk-KZ"/>
        </w:rPr>
        <w:t xml:space="preserve">  Мазмұны.</w:t>
      </w:r>
    </w:p>
    <w:p w14:paraId="72D97EB9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1CDF7F30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Кіріспе ....................................................</w:t>
      </w:r>
    </w:p>
    <w:p w14:paraId="451F1134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53E3DDA4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І тарау</w:t>
      </w:r>
    </w:p>
    <w:p w14:paraId="67BAD00A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§ 1.1</w:t>
      </w:r>
    </w:p>
    <w:p w14:paraId="04CC0C51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§ 1.2</w:t>
      </w:r>
    </w:p>
    <w:p w14:paraId="23013C7F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017A890A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ІІ тарау</w:t>
      </w:r>
    </w:p>
    <w:p w14:paraId="54E80140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 xml:space="preserve">§ 2.1 </w:t>
      </w:r>
    </w:p>
    <w:p w14:paraId="6384CC11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§ 2.2</w:t>
      </w:r>
    </w:p>
    <w:p w14:paraId="789588FB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1BB4F91A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Қорытынды .............................................</w:t>
      </w:r>
    </w:p>
    <w:p w14:paraId="08C50DED" w14:textId="77777777" w:rsidR="00230A91" w:rsidRPr="001A3EBD" w:rsidRDefault="00230A91" w:rsidP="00230A91">
      <w:pPr>
        <w:ind w:firstLine="360"/>
        <w:jc w:val="both"/>
        <w:rPr>
          <w:lang w:val="kk-KZ"/>
        </w:rPr>
      </w:pPr>
    </w:p>
    <w:p w14:paraId="0AB3E869" w14:textId="77777777" w:rsidR="00230A91" w:rsidRPr="001A3EBD" w:rsidRDefault="00230A91" w:rsidP="00230A91">
      <w:pPr>
        <w:ind w:firstLine="360"/>
        <w:jc w:val="both"/>
        <w:rPr>
          <w:lang w:val="kk-KZ"/>
        </w:rPr>
      </w:pPr>
      <w:r w:rsidRPr="001A3EBD">
        <w:rPr>
          <w:lang w:val="kk-KZ"/>
        </w:rPr>
        <w:t>Пайдаланған әдебиеттер тізімі .................................</w:t>
      </w:r>
      <w:r w:rsidRPr="001A3EBD">
        <w:rPr>
          <w:lang w:val="kk-KZ"/>
        </w:rPr>
        <w:br/>
      </w:r>
    </w:p>
    <w:p w14:paraId="32E7B72C" w14:textId="77777777" w:rsidR="00230A91" w:rsidRPr="001A3EBD" w:rsidRDefault="00230A91" w:rsidP="00230A91">
      <w:pPr>
        <w:jc w:val="both"/>
        <w:rPr>
          <w:lang w:val="kk-KZ"/>
        </w:rPr>
      </w:pPr>
    </w:p>
    <w:p w14:paraId="7E6AE135" w14:textId="77777777" w:rsidR="00230A91" w:rsidRPr="001A3EBD" w:rsidRDefault="00230A91" w:rsidP="00230A91">
      <w:pPr>
        <w:jc w:val="both"/>
        <w:rPr>
          <w:lang w:val="kk-KZ"/>
        </w:rPr>
      </w:pPr>
    </w:p>
    <w:p w14:paraId="654EA05E" w14:textId="77777777" w:rsidR="00230A91" w:rsidRPr="001A3EBD" w:rsidRDefault="00230A91" w:rsidP="00230A91">
      <w:pPr>
        <w:jc w:val="both"/>
        <w:rPr>
          <w:lang w:val="kk-KZ"/>
        </w:rPr>
      </w:pPr>
    </w:p>
    <w:p w14:paraId="146B2891" w14:textId="77777777" w:rsidR="00BB0C56" w:rsidRPr="001A3EBD" w:rsidRDefault="00BB0C56" w:rsidP="00230A91">
      <w:pPr>
        <w:jc w:val="both"/>
        <w:rPr>
          <w:lang w:val="kk-KZ"/>
        </w:rPr>
      </w:pPr>
    </w:p>
    <w:p w14:paraId="6E000429" w14:textId="77777777" w:rsidR="00BB0C56" w:rsidRPr="001A3EBD" w:rsidRDefault="00BB0C56" w:rsidP="00230A91">
      <w:pPr>
        <w:jc w:val="both"/>
        <w:rPr>
          <w:lang w:val="kk-KZ"/>
        </w:rPr>
      </w:pPr>
    </w:p>
    <w:p w14:paraId="11AC8FA9" w14:textId="77777777" w:rsidR="00BB0C56" w:rsidRPr="001A3EBD" w:rsidRDefault="00BB0C56" w:rsidP="00230A91">
      <w:pPr>
        <w:jc w:val="both"/>
        <w:rPr>
          <w:lang w:val="kk-KZ"/>
        </w:rPr>
      </w:pPr>
    </w:p>
    <w:p w14:paraId="240FF620" w14:textId="77777777" w:rsidR="00BB0C56" w:rsidRPr="001A3EBD" w:rsidRDefault="00BB0C56" w:rsidP="00230A91">
      <w:pPr>
        <w:jc w:val="both"/>
        <w:rPr>
          <w:lang w:val="kk-KZ"/>
        </w:rPr>
      </w:pPr>
    </w:p>
    <w:p w14:paraId="1361F827" w14:textId="77777777" w:rsidR="00BB0C56" w:rsidRPr="001A3EBD" w:rsidRDefault="00BB0C56" w:rsidP="00230A91">
      <w:pPr>
        <w:jc w:val="both"/>
        <w:rPr>
          <w:lang w:val="kk-KZ"/>
        </w:rPr>
      </w:pPr>
    </w:p>
    <w:p w14:paraId="3079B16F" w14:textId="77777777" w:rsidR="00BB0C56" w:rsidRPr="001A3EBD" w:rsidRDefault="00BB0C56" w:rsidP="00230A91">
      <w:pPr>
        <w:jc w:val="both"/>
        <w:rPr>
          <w:lang w:val="kk-KZ"/>
        </w:rPr>
      </w:pPr>
    </w:p>
    <w:p w14:paraId="4798AAD1" w14:textId="77777777" w:rsidR="00BB0C56" w:rsidRPr="001A3EBD" w:rsidRDefault="00BB0C56" w:rsidP="00230A91">
      <w:pPr>
        <w:jc w:val="both"/>
        <w:rPr>
          <w:lang w:val="kk-KZ"/>
        </w:rPr>
      </w:pPr>
    </w:p>
    <w:p w14:paraId="46DDF64E" w14:textId="77777777" w:rsidR="00BB0C56" w:rsidRPr="001A3EBD" w:rsidRDefault="00BB0C56" w:rsidP="00230A91">
      <w:pPr>
        <w:jc w:val="both"/>
        <w:rPr>
          <w:lang w:val="kk-KZ"/>
        </w:rPr>
      </w:pPr>
    </w:p>
    <w:p w14:paraId="4C3EFB22" w14:textId="77777777" w:rsidR="00BB0C56" w:rsidRPr="001A3EBD" w:rsidRDefault="00BB0C56" w:rsidP="00230A91">
      <w:pPr>
        <w:jc w:val="both"/>
        <w:rPr>
          <w:lang w:val="kk-KZ"/>
        </w:rPr>
      </w:pPr>
    </w:p>
    <w:p w14:paraId="2735174D" w14:textId="77777777" w:rsidR="00BB0C56" w:rsidRPr="001A3EBD" w:rsidRDefault="00BB0C56" w:rsidP="00230A91">
      <w:pPr>
        <w:jc w:val="both"/>
        <w:rPr>
          <w:lang w:val="kk-KZ"/>
        </w:rPr>
      </w:pPr>
    </w:p>
    <w:p w14:paraId="3ACBB78B" w14:textId="77777777" w:rsidR="00BB0C56" w:rsidRPr="001A3EBD" w:rsidRDefault="00BB0C56" w:rsidP="00230A91">
      <w:pPr>
        <w:jc w:val="both"/>
        <w:rPr>
          <w:lang w:val="kk-KZ"/>
        </w:rPr>
      </w:pPr>
    </w:p>
    <w:p w14:paraId="344D2FC8" w14:textId="77777777" w:rsidR="00BB0C56" w:rsidRPr="001A3EBD" w:rsidRDefault="00BB0C56" w:rsidP="00230A91">
      <w:pPr>
        <w:jc w:val="both"/>
        <w:rPr>
          <w:lang w:val="kk-KZ"/>
        </w:rPr>
      </w:pPr>
    </w:p>
    <w:p w14:paraId="102ECECC" w14:textId="77777777" w:rsidR="00BB0C56" w:rsidRPr="001A3EBD" w:rsidRDefault="00BB0C56" w:rsidP="00230A91">
      <w:pPr>
        <w:jc w:val="both"/>
        <w:rPr>
          <w:lang w:val="kk-KZ"/>
        </w:rPr>
      </w:pPr>
    </w:p>
    <w:p w14:paraId="34B0EB9F" w14:textId="77777777" w:rsidR="001A3EBD" w:rsidRDefault="00230A91" w:rsidP="00230A91">
      <w:pPr>
        <w:jc w:val="both"/>
        <w:rPr>
          <w:lang w:val="kk-KZ"/>
        </w:rPr>
      </w:pPr>
      <w:r w:rsidRPr="001A3EBD">
        <w:rPr>
          <w:lang w:val="kk-KZ"/>
        </w:rPr>
        <w:t xml:space="preserve">                  </w:t>
      </w:r>
    </w:p>
    <w:p w14:paraId="3B66B7CA" w14:textId="77777777" w:rsidR="001A3EBD" w:rsidRDefault="001A3EBD" w:rsidP="00230A91">
      <w:pPr>
        <w:jc w:val="both"/>
        <w:rPr>
          <w:lang w:val="kk-KZ"/>
        </w:rPr>
      </w:pPr>
    </w:p>
    <w:p w14:paraId="6117B105" w14:textId="77777777" w:rsidR="001A3EBD" w:rsidRDefault="001A3EBD" w:rsidP="00230A91">
      <w:pPr>
        <w:jc w:val="both"/>
        <w:rPr>
          <w:lang w:val="kk-KZ"/>
        </w:rPr>
      </w:pPr>
    </w:p>
    <w:p w14:paraId="3E8070C5" w14:textId="77777777" w:rsidR="001A3EBD" w:rsidRDefault="001A3EBD" w:rsidP="00230A91">
      <w:pPr>
        <w:jc w:val="both"/>
        <w:rPr>
          <w:lang w:val="kk-KZ"/>
        </w:rPr>
      </w:pPr>
    </w:p>
    <w:p w14:paraId="37E6A8AE" w14:textId="77777777" w:rsidR="001A3EBD" w:rsidRDefault="001A3EBD" w:rsidP="00230A91">
      <w:pPr>
        <w:jc w:val="both"/>
        <w:rPr>
          <w:lang w:val="kk-KZ"/>
        </w:rPr>
      </w:pPr>
    </w:p>
    <w:p w14:paraId="44635254" w14:textId="77777777" w:rsidR="001A3EBD" w:rsidRDefault="001A3EBD" w:rsidP="00230A91">
      <w:pPr>
        <w:jc w:val="both"/>
        <w:rPr>
          <w:lang w:val="kk-KZ"/>
        </w:rPr>
      </w:pPr>
    </w:p>
    <w:p w14:paraId="6BF0D893" w14:textId="77777777" w:rsidR="001A3EBD" w:rsidRDefault="001A3EBD" w:rsidP="00230A91">
      <w:pPr>
        <w:jc w:val="both"/>
        <w:rPr>
          <w:lang w:val="kk-KZ"/>
        </w:rPr>
      </w:pPr>
    </w:p>
    <w:p w14:paraId="60653B78" w14:textId="77777777" w:rsidR="001A3EBD" w:rsidRDefault="001A3EBD" w:rsidP="00230A91">
      <w:pPr>
        <w:jc w:val="both"/>
        <w:rPr>
          <w:lang w:val="kk-KZ"/>
        </w:rPr>
      </w:pPr>
    </w:p>
    <w:p w14:paraId="7CBF280D" w14:textId="77777777" w:rsidR="001A3EBD" w:rsidRDefault="001A3EBD" w:rsidP="00230A91">
      <w:pPr>
        <w:jc w:val="both"/>
        <w:rPr>
          <w:lang w:val="kk-KZ"/>
        </w:rPr>
      </w:pPr>
    </w:p>
    <w:p w14:paraId="0F06ABDB" w14:textId="77777777" w:rsidR="001A3EBD" w:rsidRDefault="001A3EBD" w:rsidP="00230A91">
      <w:pPr>
        <w:jc w:val="both"/>
        <w:rPr>
          <w:lang w:val="kk-KZ"/>
        </w:rPr>
      </w:pPr>
    </w:p>
    <w:p w14:paraId="099461A9" w14:textId="77777777" w:rsidR="001A3EBD" w:rsidRDefault="001A3EBD" w:rsidP="00230A91">
      <w:pPr>
        <w:jc w:val="both"/>
        <w:rPr>
          <w:lang w:val="kk-KZ"/>
        </w:rPr>
      </w:pPr>
    </w:p>
    <w:p w14:paraId="0E66E385" w14:textId="77777777" w:rsidR="001A3EBD" w:rsidRDefault="001A3EBD" w:rsidP="00230A91">
      <w:pPr>
        <w:jc w:val="both"/>
        <w:rPr>
          <w:lang w:val="kk-KZ"/>
        </w:rPr>
      </w:pPr>
    </w:p>
    <w:p w14:paraId="6EC011FE" w14:textId="1C332E4D" w:rsidR="00230A91" w:rsidRPr="001A3EBD" w:rsidRDefault="00230A91" w:rsidP="001A3EBD">
      <w:pPr>
        <w:jc w:val="center"/>
        <w:rPr>
          <w:lang w:val="kk-KZ"/>
        </w:rPr>
      </w:pPr>
      <w:r w:rsidRPr="001A3EBD">
        <w:rPr>
          <w:lang w:val="kk-KZ"/>
        </w:rPr>
        <w:lastRenderedPageBreak/>
        <w:t>РЕФЕРАТТЫҢ ТИТУЛДЫҚ БЕТІНІҢ ҮЛГІСІ.</w:t>
      </w:r>
    </w:p>
    <w:p w14:paraId="597F2BB7" w14:textId="77777777" w:rsidR="00230A91" w:rsidRPr="001A3EBD" w:rsidRDefault="00230A91" w:rsidP="00230A91">
      <w:pPr>
        <w:jc w:val="both"/>
        <w:rPr>
          <w:lang w:val="kk-KZ"/>
        </w:rPr>
      </w:pPr>
    </w:p>
    <w:p w14:paraId="7EBD01CA" w14:textId="77777777" w:rsidR="00230A91" w:rsidRPr="001A3EBD" w:rsidRDefault="00230A91" w:rsidP="00230A91">
      <w:pPr>
        <w:jc w:val="both"/>
        <w:rPr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230A91" w:rsidRPr="00AF5215" w14:paraId="395E6E57" w14:textId="77777777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B51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ҚАЗАҚСТАН РЕСПУБЛИКАСЫНЫҢ БІЛІМ ЖӘНЕ ҒЫЛЫМ МИНИСТРЛІГІ.</w:t>
            </w:r>
          </w:p>
          <w:p w14:paraId="302552DC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22E892FF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Әл Фараби  атындағы Қазақ ұлттық университеті.</w:t>
            </w:r>
          </w:p>
          <w:p w14:paraId="4F5C08A4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18C46AC6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Философия және саясаттану факультеті</w:t>
            </w:r>
          </w:p>
          <w:p w14:paraId="4240F6AF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Әлеуметтану және әлеуметтік жұмыс кафедрасы</w:t>
            </w:r>
          </w:p>
          <w:p w14:paraId="51447FB9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4BE4C87A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22EBDC38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4D6C1966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47173BB7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615AB744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РЕФЕРАТ</w:t>
            </w:r>
          </w:p>
          <w:p w14:paraId="70359919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533F356A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Тақырыбы: ---------------------------------------------------------------------------------------------</w:t>
            </w:r>
          </w:p>
          <w:p w14:paraId="3AF0FB8D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  <w:r w:rsidRPr="001A3EBD">
              <w:rPr>
                <w:lang w:val="kk-KZ"/>
              </w:rPr>
              <w:t>тақырып атауы</w:t>
            </w:r>
          </w:p>
          <w:p w14:paraId="49EF141B" w14:textId="77777777" w:rsidR="00230A91" w:rsidRPr="001A3EBD" w:rsidRDefault="00230A91" w:rsidP="00230A91">
            <w:pPr>
              <w:jc w:val="center"/>
              <w:rPr>
                <w:lang w:val="kk-KZ"/>
              </w:rPr>
            </w:pPr>
          </w:p>
          <w:p w14:paraId="73E33F60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  </w:t>
            </w:r>
          </w:p>
          <w:p w14:paraId="70033178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458DC281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6A6B96B8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3C81F21A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6031A071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6AE4F673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6CCF8D17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71649A2C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Тексерген:   ------------------------------------</w:t>
            </w:r>
          </w:p>
          <w:p w14:paraId="3B7B7CB3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14:paraId="0B6BBC77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14:paraId="3F29E81D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   </w:t>
            </w:r>
          </w:p>
          <w:p w14:paraId="45BA73EE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14:paraId="1CFE51AC" w14:textId="77777777" w:rsidR="00230A91" w:rsidRPr="001A3EBD" w:rsidRDefault="00230A91" w:rsidP="00230A91">
            <w:pPr>
              <w:jc w:val="right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14:paraId="638FEFA6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23E9AE0A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56C67D57" w14:textId="77777777" w:rsidR="00230A91" w:rsidRPr="001A3EBD" w:rsidRDefault="00230A91" w:rsidP="003D5F67">
            <w:pPr>
              <w:jc w:val="both"/>
              <w:rPr>
                <w:lang w:val="kk-KZ"/>
              </w:rPr>
            </w:pPr>
          </w:p>
          <w:p w14:paraId="17C345EE" w14:textId="5169E479" w:rsidR="00230A91" w:rsidRPr="001A3EBD" w:rsidRDefault="00230A91" w:rsidP="00230A91">
            <w:pPr>
              <w:jc w:val="both"/>
              <w:rPr>
                <w:lang w:val="kk-KZ"/>
              </w:rPr>
            </w:pPr>
            <w:r w:rsidRPr="001A3EBD">
              <w:rPr>
                <w:lang w:val="kk-KZ"/>
              </w:rPr>
              <w:t xml:space="preserve">                                                     Алматы –   20</w:t>
            </w:r>
            <w:r w:rsidR="00692A36">
              <w:rPr>
                <w:lang w:val="kk-KZ"/>
              </w:rPr>
              <w:t>21</w:t>
            </w:r>
            <w:r w:rsidRPr="001A3EBD">
              <w:rPr>
                <w:lang w:val="kk-KZ"/>
              </w:rPr>
              <w:t xml:space="preserve">  ж.</w:t>
            </w:r>
          </w:p>
        </w:tc>
      </w:tr>
    </w:tbl>
    <w:p w14:paraId="76BBBFE4" w14:textId="77777777" w:rsidR="00B91CDA" w:rsidRPr="001A3EBD" w:rsidRDefault="00B91CDA">
      <w:pPr>
        <w:rPr>
          <w:lang w:val="kk-KZ"/>
        </w:rPr>
      </w:pPr>
    </w:p>
    <w:sectPr w:rsidR="00B91CDA" w:rsidRPr="001A3EBD" w:rsidSect="001A3EB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827"/>
    <w:multiLevelType w:val="hybridMultilevel"/>
    <w:tmpl w:val="A1861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561C2"/>
    <w:multiLevelType w:val="hybridMultilevel"/>
    <w:tmpl w:val="31D41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5327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DB0385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8726C"/>
    <w:multiLevelType w:val="hybridMultilevel"/>
    <w:tmpl w:val="CEB8F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52454"/>
    <w:multiLevelType w:val="multilevel"/>
    <w:tmpl w:val="DBCA65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C7EB2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23E8B"/>
    <w:multiLevelType w:val="multilevel"/>
    <w:tmpl w:val="EAE859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26733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479A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43E5"/>
    <w:multiLevelType w:val="hybridMultilevel"/>
    <w:tmpl w:val="92264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14"/>
  </w:num>
  <w:num w:numId="6">
    <w:abstractNumId w:val="12"/>
  </w:num>
  <w:num w:numId="7">
    <w:abstractNumId w:val="19"/>
  </w:num>
  <w:num w:numId="8">
    <w:abstractNumId w:val="24"/>
  </w:num>
  <w:num w:numId="9">
    <w:abstractNumId w:val="15"/>
  </w:num>
  <w:num w:numId="10">
    <w:abstractNumId w:val="13"/>
  </w:num>
  <w:num w:numId="11">
    <w:abstractNumId w:val="17"/>
  </w:num>
  <w:num w:numId="12">
    <w:abstractNumId w:val="10"/>
  </w:num>
  <w:num w:numId="13">
    <w:abstractNumId w:val="6"/>
  </w:num>
  <w:num w:numId="14">
    <w:abstractNumId w:val="20"/>
  </w:num>
  <w:num w:numId="15">
    <w:abstractNumId w:val="21"/>
  </w:num>
  <w:num w:numId="16">
    <w:abstractNumId w:val="8"/>
  </w:num>
  <w:num w:numId="17">
    <w:abstractNumId w:val="5"/>
  </w:num>
  <w:num w:numId="18">
    <w:abstractNumId w:val="0"/>
  </w:num>
  <w:num w:numId="19">
    <w:abstractNumId w:val="1"/>
  </w:num>
  <w:num w:numId="20">
    <w:abstractNumId w:val="4"/>
  </w:num>
  <w:num w:numId="21">
    <w:abstractNumId w:val="7"/>
  </w:num>
  <w:num w:numId="22">
    <w:abstractNumId w:val="18"/>
  </w:num>
  <w:num w:numId="23">
    <w:abstractNumId w:val="11"/>
  </w:num>
  <w:num w:numId="24">
    <w:abstractNumId w:val="3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91"/>
    <w:rsid w:val="00036957"/>
    <w:rsid w:val="000A3400"/>
    <w:rsid w:val="000B05D2"/>
    <w:rsid w:val="000E1FC4"/>
    <w:rsid w:val="001912BD"/>
    <w:rsid w:val="001A3EBD"/>
    <w:rsid w:val="001F4C8F"/>
    <w:rsid w:val="00230A91"/>
    <w:rsid w:val="003E188C"/>
    <w:rsid w:val="00585381"/>
    <w:rsid w:val="00692A36"/>
    <w:rsid w:val="006A74CA"/>
    <w:rsid w:val="006C177E"/>
    <w:rsid w:val="007A7207"/>
    <w:rsid w:val="00853A91"/>
    <w:rsid w:val="00963A5E"/>
    <w:rsid w:val="00AF5215"/>
    <w:rsid w:val="00B91CDA"/>
    <w:rsid w:val="00BB0C56"/>
    <w:rsid w:val="00D1337E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64BD"/>
  <w15:docId w15:val="{5500A443-C6DD-4AEF-8DC3-7145E47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uiPriority w:val="34"/>
    <w:qFormat/>
    <w:rsid w:val="00BB0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2022-06-28T16:41:00Z</dcterms:created>
  <dcterms:modified xsi:type="dcterms:W3CDTF">2022-06-28T16:41:00Z</dcterms:modified>
</cp:coreProperties>
</file>